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29F6" w14:textId="77777777" w:rsidR="00046D74" w:rsidRPr="00046D74" w:rsidRDefault="00046D74" w:rsidP="00046D74">
      <w:pPr>
        <w:shd w:val="clear" w:color="auto" w:fill="FFFFFF"/>
        <w:spacing w:after="0" w:line="240" w:lineRule="auto"/>
        <w:outlineLvl w:val="1"/>
        <w:rPr>
          <w:rFonts w:ascii="Noto Sans" w:eastAsia="Times New Roman" w:hAnsi="Noto Sans" w:cs="Noto Sans"/>
          <w:b/>
          <w:bCs/>
          <w:color w:val="2D2D2D"/>
          <w:sz w:val="36"/>
          <w:szCs w:val="36"/>
        </w:rPr>
      </w:pPr>
      <w:r w:rsidRPr="00046D74">
        <w:rPr>
          <w:rFonts w:ascii="Noto Sans" w:eastAsia="Times New Roman" w:hAnsi="Noto Sans" w:cs="Noto Sans"/>
          <w:b/>
          <w:bCs/>
          <w:color w:val="2D2D2D"/>
          <w:sz w:val="36"/>
          <w:szCs w:val="36"/>
        </w:rPr>
        <w:t>Job description</w:t>
      </w:r>
    </w:p>
    <w:p w14:paraId="451BA9D8"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Are you Interested in Becoming a Licensed Financial Advisor?</w:t>
      </w:r>
    </w:p>
    <w:p w14:paraId="514F9763"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 xml:space="preserve">At </w:t>
      </w:r>
      <w:proofErr w:type="spellStart"/>
      <w:r w:rsidRPr="00046D74">
        <w:rPr>
          <w:rFonts w:ascii="Noto Sans" w:eastAsia="Times New Roman" w:hAnsi="Noto Sans" w:cs="Noto Sans"/>
          <w:color w:val="424242"/>
          <w:sz w:val="24"/>
          <w:szCs w:val="24"/>
          <w:shd w:val="clear" w:color="auto" w:fill="FFFFFF"/>
        </w:rPr>
        <w:t>Fiduciam</w:t>
      </w:r>
      <w:proofErr w:type="spellEnd"/>
      <w:r w:rsidRPr="00046D74">
        <w:rPr>
          <w:rFonts w:ascii="Noto Sans" w:eastAsia="Times New Roman" w:hAnsi="Noto Sans" w:cs="Noto Sans"/>
          <w:color w:val="424242"/>
          <w:sz w:val="24"/>
          <w:szCs w:val="24"/>
          <w:shd w:val="clear" w:color="auto" w:fill="FFFFFF"/>
        </w:rPr>
        <w:t xml:space="preserve"> Financial, we have coached and developed some of the most successful financial advisors in the area. We pride ourselves on our ability to develop the Financial Advisors of tomorrow through our 3-year Advisor Development Program. You will gain knowledge and experience through coaching, training and in person interaction with our team of talented advisors and their clients. You will have the opportunity to work alongside our advisors as they create individualized financial plans and work with clients to ensure a comprehensive picture of their financial wellness.</w:t>
      </w:r>
    </w:p>
    <w:p w14:paraId="756F9B96"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Our program begins with you as a member of our Client Concierge Team. The talented individuals on this team are responsible for providing our clients and Financial Advisors with the support in all aspects of wealth management. Excelling in this role requires discipline, attention to detail and excellent time management skills. The role of Client Concierge provides an effective foundation for future advisors as they can gain hands-on experience as they advance along their career path.</w:t>
      </w:r>
    </w:p>
    <w:p w14:paraId="55B0B58A"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 xml:space="preserve">During your time as a Client Concierge, you will be required to obtain the licensing necessary to allow you to advance in your position. Candidates must pass the Securities Industry Essentials (SIE) exam and obtain their Series 7 and Series 66 licenses. In addition, following a Candidate’s appointment as a Financial Advisor, they will also </w:t>
      </w:r>
      <w:proofErr w:type="gramStart"/>
      <w:r w:rsidRPr="00046D74">
        <w:rPr>
          <w:rFonts w:ascii="Noto Sans" w:eastAsia="Times New Roman" w:hAnsi="Noto Sans" w:cs="Noto Sans"/>
          <w:color w:val="424242"/>
          <w:sz w:val="24"/>
          <w:szCs w:val="24"/>
          <w:shd w:val="clear" w:color="auto" w:fill="FFFFFF"/>
        </w:rPr>
        <w:t>have the opportunity to</w:t>
      </w:r>
      <w:proofErr w:type="gramEnd"/>
      <w:r w:rsidRPr="00046D74">
        <w:rPr>
          <w:rFonts w:ascii="Noto Sans" w:eastAsia="Times New Roman" w:hAnsi="Noto Sans" w:cs="Noto Sans"/>
          <w:color w:val="424242"/>
          <w:sz w:val="24"/>
          <w:szCs w:val="24"/>
          <w:shd w:val="clear" w:color="auto" w:fill="FFFFFF"/>
        </w:rPr>
        <w:t xml:space="preserve"> obtain the APMA advanced designation. </w:t>
      </w:r>
      <w:proofErr w:type="spellStart"/>
      <w:r w:rsidRPr="00046D74">
        <w:rPr>
          <w:rFonts w:ascii="Noto Sans" w:eastAsia="Times New Roman" w:hAnsi="Noto Sans" w:cs="Noto Sans"/>
          <w:color w:val="424242"/>
          <w:sz w:val="24"/>
          <w:szCs w:val="24"/>
          <w:shd w:val="clear" w:color="auto" w:fill="FFFFFF"/>
        </w:rPr>
        <w:t>Fiduciam</w:t>
      </w:r>
      <w:proofErr w:type="spellEnd"/>
      <w:r w:rsidRPr="00046D74">
        <w:rPr>
          <w:rFonts w:ascii="Noto Sans" w:eastAsia="Times New Roman" w:hAnsi="Noto Sans" w:cs="Noto Sans"/>
          <w:color w:val="424242"/>
          <w:sz w:val="24"/>
          <w:szCs w:val="24"/>
          <w:shd w:val="clear" w:color="auto" w:fill="FFFFFF"/>
        </w:rPr>
        <w:t xml:space="preserve"> Financial covers all costs associated with licensing.</w:t>
      </w:r>
    </w:p>
    <w:p w14:paraId="77314645"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At the end of the training program, new Financial Advisors are fully prepared to take their place on our Advisor Team. They will be able to work directly with clients to help them achieve their financial goals and make a difference in their lives. For the right person, becoming a Financial Advisor is a rewarding career, both personally and financially.</w:t>
      </w:r>
    </w:p>
    <w:p w14:paraId="3861CEC9"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Additional Information:</w:t>
      </w:r>
    </w:p>
    <w:p w14:paraId="1B46C977" w14:textId="77777777" w:rsidR="00046D74" w:rsidRPr="00046D74" w:rsidRDefault="00046D74" w:rsidP="00046D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No Experience Required.</w:t>
      </w:r>
    </w:p>
    <w:p w14:paraId="05ABA8E9" w14:textId="00F21E50" w:rsidR="00046D74" w:rsidRDefault="00046D74" w:rsidP="00046D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proofErr w:type="spellStart"/>
      <w:r w:rsidRPr="00046D74">
        <w:rPr>
          <w:rFonts w:ascii="Noto Sans" w:eastAsia="Times New Roman" w:hAnsi="Noto Sans" w:cs="Noto Sans"/>
          <w:color w:val="595959"/>
          <w:sz w:val="24"/>
          <w:szCs w:val="24"/>
          <w:shd w:val="clear" w:color="auto" w:fill="FFFFFF"/>
        </w:rPr>
        <w:t>Fiduciam</w:t>
      </w:r>
      <w:proofErr w:type="spellEnd"/>
      <w:r w:rsidRPr="00046D74">
        <w:rPr>
          <w:rFonts w:ascii="Noto Sans" w:eastAsia="Times New Roman" w:hAnsi="Noto Sans" w:cs="Noto Sans"/>
          <w:color w:val="595959"/>
          <w:sz w:val="24"/>
          <w:szCs w:val="24"/>
          <w:shd w:val="clear" w:color="auto" w:fill="FFFFFF"/>
        </w:rPr>
        <w:t xml:space="preserve"> Financial was voted Best Place to Work for Financial Advisors by Investment News!!!</w:t>
      </w:r>
    </w:p>
    <w:p w14:paraId="63819D94" w14:textId="21F08CD8" w:rsidR="00046D74" w:rsidRPr="00046D74" w:rsidRDefault="00046D74" w:rsidP="00046D74">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proofErr w:type="spellStart"/>
      <w:r>
        <w:rPr>
          <w:rFonts w:ascii="Noto Sans" w:eastAsia="Times New Roman" w:hAnsi="Noto Sans" w:cs="Noto Sans"/>
          <w:color w:val="595959"/>
          <w:sz w:val="24"/>
          <w:szCs w:val="24"/>
          <w:shd w:val="clear" w:color="auto" w:fill="FFFFFF"/>
        </w:rPr>
        <w:t>Fiduciam</w:t>
      </w:r>
      <w:proofErr w:type="spellEnd"/>
      <w:r>
        <w:rPr>
          <w:rFonts w:ascii="Noto Sans" w:eastAsia="Times New Roman" w:hAnsi="Noto Sans" w:cs="Noto Sans"/>
          <w:color w:val="595959"/>
          <w:sz w:val="24"/>
          <w:szCs w:val="24"/>
          <w:shd w:val="clear" w:color="auto" w:fill="FFFFFF"/>
        </w:rPr>
        <w:t xml:space="preserve"> Financial was ranked in the Top 5 Best Places to Work in CT 2021</w:t>
      </w:r>
    </w:p>
    <w:p w14:paraId="257B9B7B" w14:textId="77777777" w:rsidR="00046D74" w:rsidRPr="00046D74" w:rsidRDefault="00046D74" w:rsidP="00046D74">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lastRenderedPageBreak/>
        <w:t>Advisors are provided with a book of business upon appointment. This position involves </w:t>
      </w:r>
      <w:r w:rsidRPr="00046D74">
        <w:rPr>
          <w:rFonts w:ascii="Noto Sans" w:eastAsia="Times New Roman" w:hAnsi="Noto Sans" w:cs="Noto Sans"/>
          <w:b/>
          <w:bCs/>
          <w:color w:val="595959"/>
          <w:sz w:val="24"/>
          <w:szCs w:val="24"/>
          <w:shd w:val="clear" w:color="auto" w:fill="FFFFFF"/>
        </w:rPr>
        <w:t>no cold calling</w:t>
      </w:r>
      <w:r w:rsidRPr="00046D74">
        <w:rPr>
          <w:rFonts w:ascii="Noto Sans" w:eastAsia="Times New Roman" w:hAnsi="Noto Sans" w:cs="Noto Sans"/>
          <w:color w:val="595959"/>
          <w:sz w:val="24"/>
          <w:szCs w:val="24"/>
          <w:shd w:val="clear" w:color="auto" w:fill="FFFFFF"/>
        </w:rPr>
        <w:t> and does not require you to build your client base from scratch.</w:t>
      </w:r>
    </w:p>
    <w:p w14:paraId="1208974D" w14:textId="77777777" w:rsidR="00046D74" w:rsidRPr="00046D74" w:rsidRDefault="00046D74" w:rsidP="00046D74">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Compensation is not commission based. Financial Advisors receive an annual salary plus bonus.</w:t>
      </w:r>
    </w:p>
    <w:p w14:paraId="6EA121BD"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Job Type: Full-time</w:t>
      </w:r>
    </w:p>
    <w:p w14:paraId="0845F0C3"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Benefits:</w:t>
      </w:r>
    </w:p>
    <w:p w14:paraId="7E3226BA" w14:textId="77777777"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401(k)</w:t>
      </w:r>
    </w:p>
    <w:p w14:paraId="6504AF1F" w14:textId="77777777"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401(k) matching</w:t>
      </w:r>
    </w:p>
    <w:p w14:paraId="7FBF1458" w14:textId="1D2FDDBD"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Dental insurance</w:t>
      </w:r>
    </w:p>
    <w:p w14:paraId="607C7D3C" w14:textId="77777777"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Health insurance</w:t>
      </w:r>
    </w:p>
    <w:p w14:paraId="22DD5E03" w14:textId="77777777"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Life insurance</w:t>
      </w:r>
    </w:p>
    <w:p w14:paraId="216C4C31" w14:textId="77777777"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Paid time off</w:t>
      </w:r>
    </w:p>
    <w:p w14:paraId="52B3C8FE" w14:textId="77777777" w:rsidR="00046D74" w:rsidRP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Professional development assistance</w:t>
      </w:r>
    </w:p>
    <w:p w14:paraId="5632A644" w14:textId="065573CE" w:rsid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Vision insurance</w:t>
      </w:r>
    </w:p>
    <w:p w14:paraId="17485B30" w14:textId="505A6577" w:rsidR="00046D74" w:rsidRDefault="00046D74" w:rsidP="00046D74">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proofErr w:type="gramStart"/>
      <w:r>
        <w:rPr>
          <w:rFonts w:ascii="Noto Sans" w:eastAsia="Times New Roman" w:hAnsi="Noto Sans" w:cs="Noto Sans"/>
          <w:color w:val="595959"/>
          <w:sz w:val="24"/>
          <w:szCs w:val="24"/>
          <w:shd w:val="clear" w:color="auto" w:fill="FFFFFF"/>
        </w:rPr>
        <w:t>Short &amp; Long Term</w:t>
      </w:r>
      <w:proofErr w:type="gramEnd"/>
      <w:r>
        <w:rPr>
          <w:rFonts w:ascii="Noto Sans" w:eastAsia="Times New Roman" w:hAnsi="Noto Sans" w:cs="Noto Sans"/>
          <w:color w:val="595959"/>
          <w:sz w:val="24"/>
          <w:szCs w:val="24"/>
          <w:shd w:val="clear" w:color="auto" w:fill="FFFFFF"/>
        </w:rPr>
        <w:t xml:space="preserve"> Disability </w:t>
      </w:r>
    </w:p>
    <w:p w14:paraId="36F35CD9" w14:textId="2084CBCC" w:rsidR="00046D74" w:rsidRPr="00046D74" w:rsidRDefault="00046D74" w:rsidP="00046D74">
      <w:pPr>
        <w:spacing w:before="100" w:beforeAutospacing="1" w:after="100" w:afterAutospacing="1" w:line="240" w:lineRule="auto"/>
        <w:rPr>
          <w:rFonts w:ascii="Noto Sans" w:eastAsia="Times New Roman" w:hAnsi="Noto Sans" w:cs="Noto Sans"/>
          <w:color w:val="595959"/>
          <w:sz w:val="24"/>
          <w:szCs w:val="24"/>
          <w:shd w:val="clear" w:color="auto" w:fill="FFFFFF"/>
        </w:rPr>
      </w:pPr>
      <w:r>
        <w:rPr>
          <w:rFonts w:ascii="Noto Sans" w:eastAsia="Times New Roman" w:hAnsi="Noto Sans" w:cs="Noto Sans"/>
          <w:color w:val="595959"/>
          <w:sz w:val="24"/>
          <w:szCs w:val="24"/>
          <w:shd w:val="clear" w:color="auto" w:fill="FFFFFF"/>
        </w:rPr>
        <w:t xml:space="preserve">**100% of all Insurance Premiums are paid for by </w:t>
      </w:r>
      <w:proofErr w:type="spellStart"/>
      <w:r>
        <w:rPr>
          <w:rFonts w:ascii="Noto Sans" w:eastAsia="Times New Roman" w:hAnsi="Noto Sans" w:cs="Noto Sans"/>
          <w:color w:val="595959"/>
          <w:sz w:val="24"/>
          <w:szCs w:val="24"/>
          <w:shd w:val="clear" w:color="auto" w:fill="FFFFFF"/>
        </w:rPr>
        <w:t>Fiduciam</w:t>
      </w:r>
      <w:proofErr w:type="spellEnd"/>
      <w:r>
        <w:rPr>
          <w:rFonts w:ascii="Noto Sans" w:eastAsia="Times New Roman" w:hAnsi="Noto Sans" w:cs="Noto Sans"/>
          <w:color w:val="595959"/>
          <w:sz w:val="24"/>
          <w:szCs w:val="24"/>
          <w:shd w:val="clear" w:color="auto" w:fill="FFFFFF"/>
        </w:rPr>
        <w:t xml:space="preserve"> Financial. This includes major medical, vision, dental, life, Short/Long Term DI**</w:t>
      </w:r>
    </w:p>
    <w:p w14:paraId="7021716A"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Physical setting:</w:t>
      </w:r>
    </w:p>
    <w:p w14:paraId="4E08F33B" w14:textId="218B06D6" w:rsidR="00046D74" w:rsidRDefault="00046D74" w:rsidP="00046D74">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Office</w:t>
      </w:r>
    </w:p>
    <w:p w14:paraId="6D91FC48" w14:textId="68402C58" w:rsidR="00046D74" w:rsidRPr="00046D74" w:rsidRDefault="00046D74" w:rsidP="00046D74">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rPr>
      </w:pPr>
      <w:r>
        <w:rPr>
          <w:rFonts w:ascii="Noto Sans" w:eastAsia="Times New Roman" w:hAnsi="Noto Sans" w:cs="Noto Sans"/>
          <w:color w:val="595959"/>
          <w:sz w:val="24"/>
          <w:szCs w:val="24"/>
          <w:shd w:val="clear" w:color="auto" w:fill="FFFFFF"/>
        </w:rPr>
        <w:t>Non-remote</w:t>
      </w:r>
    </w:p>
    <w:p w14:paraId="486804DC"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Schedule:</w:t>
      </w:r>
    </w:p>
    <w:p w14:paraId="598F5160" w14:textId="77777777" w:rsidR="00046D74" w:rsidRPr="00046D74" w:rsidRDefault="00046D74" w:rsidP="00046D74">
      <w:pPr>
        <w:numPr>
          <w:ilvl w:val="0"/>
          <w:numId w:val="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Monday to Friday</w:t>
      </w:r>
    </w:p>
    <w:p w14:paraId="6A31A777" w14:textId="77777777" w:rsidR="00046D74" w:rsidRPr="00046D74" w:rsidRDefault="00046D74" w:rsidP="00046D74">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046D74">
        <w:rPr>
          <w:rFonts w:ascii="Noto Sans" w:eastAsia="Times New Roman" w:hAnsi="Noto Sans" w:cs="Noto Sans"/>
          <w:color w:val="424242"/>
          <w:sz w:val="24"/>
          <w:szCs w:val="24"/>
          <w:shd w:val="clear" w:color="auto" w:fill="FFFFFF"/>
        </w:rPr>
        <w:t>Education:</w:t>
      </w:r>
    </w:p>
    <w:p w14:paraId="0DF26709" w14:textId="77777777" w:rsidR="00046D74" w:rsidRPr="00046D74" w:rsidRDefault="00046D74" w:rsidP="00046D74">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046D74">
        <w:rPr>
          <w:rFonts w:ascii="Noto Sans" w:eastAsia="Times New Roman" w:hAnsi="Noto Sans" w:cs="Noto Sans"/>
          <w:color w:val="595959"/>
          <w:sz w:val="24"/>
          <w:szCs w:val="24"/>
          <w:shd w:val="clear" w:color="auto" w:fill="FFFFFF"/>
        </w:rPr>
        <w:t>Bachelor's (Required)</w:t>
      </w:r>
    </w:p>
    <w:p w14:paraId="57422DC1" w14:textId="77777777" w:rsidR="0024788D" w:rsidRDefault="0024788D"/>
    <w:sectPr w:rsidR="0024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173"/>
    <w:multiLevelType w:val="multilevel"/>
    <w:tmpl w:val="64E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1342F"/>
    <w:multiLevelType w:val="multilevel"/>
    <w:tmpl w:val="33B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9305F"/>
    <w:multiLevelType w:val="multilevel"/>
    <w:tmpl w:val="BE7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958F9"/>
    <w:multiLevelType w:val="multilevel"/>
    <w:tmpl w:val="0F0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D592B"/>
    <w:multiLevelType w:val="multilevel"/>
    <w:tmpl w:val="0D6A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12EDE"/>
    <w:multiLevelType w:val="multilevel"/>
    <w:tmpl w:val="544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040830">
    <w:abstractNumId w:val="3"/>
  </w:num>
  <w:num w:numId="2" w16cid:durableId="825052772">
    <w:abstractNumId w:val="0"/>
  </w:num>
  <w:num w:numId="3" w16cid:durableId="163328289">
    <w:abstractNumId w:val="4"/>
  </w:num>
  <w:num w:numId="4" w16cid:durableId="1315448433">
    <w:abstractNumId w:val="5"/>
  </w:num>
  <w:num w:numId="5" w16cid:durableId="642390113">
    <w:abstractNumId w:val="1"/>
  </w:num>
  <w:num w:numId="6" w16cid:durableId="1148865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74"/>
    <w:rsid w:val="00046D74"/>
    <w:rsid w:val="00124B7C"/>
    <w:rsid w:val="00134E1A"/>
    <w:rsid w:val="0024788D"/>
    <w:rsid w:val="00BA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A599"/>
  <w15:chartTrackingRefBased/>
  <w15:docId w15:val="{BC68AD86-B892-48E3-A464-739CE9E1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6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D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6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046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046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0667">
      <w:bodyDiv w:val="1"/>
      <w:marLeft w:val="0"/>
      <w:marRight w:val="0"/>
      <w:marTop w:val="0"/>
      <w:marBottom w:val="0"/>
      <w:divBdr>
        <w:top w:val="none" w:sz="0" w:space="0" w:color="auto"/>
        <w:left w:val="none" w:sz="0" w:space="0" w:color="auto"/>
        <w:bottom w:val="none" w:sz="0" w:space="0" w:color="auto"/>
        <w:right w:val="none" w:sz="0" w:space="0" w:color="auto"/>
      </w:divBdr>
      <w:divsChild>
        <w:div w:id="2007395780">
          <w:marLeft w:val="0"/>
          <w:marRight w:val="0"/>
          <w:marTop w:val="0"/>
          <w:marBottom w:val="0"/>
          <w:divBdr>
            <w:top w:val="none" w:sz="0" w:space="0" w:color="auto"/>
            <w:left w:val="none" w:sz="0" w:space="0" w:color="auto"/>
            <w:bottom w:val="none" w:sz="0" w:space="0" w:color="auto"/>
            <w:right w:val="none" w:sz="0" w:space="0" w:color="auto"/>
          </w:divBdr>
          <w:divsChild>
            <w:div w:id="1156992555">
              <w:marLeft w:val="0"/>
              <w:marRight w:val="0"/>
              <w:marTop w:val="0"/>
              <w:marBottom w:val="0"/>
              <w:divBdr>
                <w:top w:val="none" w:sz="0" w:space="0" w:color="auto"/>
                <w:left w:val="none" w:sz="0" w:space="0" w:color="auto"/>
                <w:bottom w:val="none" w:sz="0" w:space="0" w:color="auto"/>
                <w:right w:val="none" w:sz="0" w:space="0" w:color="auto"/>
              </w:divBdr>
              <w:divsChild>
                <w:div w:id="1192642675">
                  <w:marLeft w:val="0"/>
                  <w:marRight w:val="0"/>
                  <w:marTop w:val="0"/>
                  <w:marBottom w:val="0"/>
                  <w:divBdr>
                    <w:top w:val="none" w:sz="0" w:space="0" w:color="auto"/>
                    <w:left w:val="none" w:sz="0" w:space="0" w:color="auto"/>
                    <w:bottom w:val="none" w:sz="0" w:space="0" w:color="auto"/>
                    <w:right w:val="none" w:sz="0" w:space="0" w:color="auto"/>
                  </w:divBdr>
                  <w:divsChild>
                    <w:div w:id="19401700">
                      <w:marLeft w:val="0"/>
                      <w:marRight w:val="0"/>
                      <w:marTop w:val="0"/>
                      <w:marBottom w:val="0"/>
                      <w:divBdr>
                        <w:top w:val="none" w:sz="0" w:space="0" w:color="auto"/>
                        <w:left w:val="none" w:sz="0" w:space="0" w:color="auto"/>
                        <w:bottom w:val="none" w:sz="0" w:space="0" w:color="auto"/>
                        <w:right w:val="none" w:sz="0" w:space="0" w:color="auto"/>
                      </w:divBdr>
                    </w:div>
                  </w:divsChild>
                </w:div>
                <w:div w:id="2103530131">
                  <w:marLeft w:val="0"/>
                  <w:marRight w:val="0"/>
                  <w:marTop w:val="0"/>
                  <w:marBottom w:val="0"/>
                  <w:divBdr>
                    <w:top w:val="none" w:sz="0" w:space="0" w:color="auto"/>
                    <w:left w:val="none" w:sz="0" w:space="0" w:color="auto"/>
                    <w:bottom w:val="none" w:sz="0" w:space="0" w:color="auto"/>
                    <w:right w:val="none" w:sz="0" w:space="0" w:color="auto"/>
                  </w:divBdr>
                </w:div>
                <w:div w:id="1636059957">
                  <w:marLeft w:val="0"/>
                  <w:marRight w:val="0"/>
                  <w:marTop w:val="0"/>
                  <w:marBottom w:val="0"/>
                  <w:divBdr>
                    <w:top w:val="none" w:sz="0" w:space="0" w:color="auto"/>
                    <w:left w:val="none" w:sz="0" w:space="0" w:color="auto"/>
                    <w:bottom w:val="none" w:sz="0" w:space="0" w:color="auto"/>
                    <w:right w:val="none" w:sz="0" w:space="0" w:color="auto"/>
                  </w:divBdr>
                </w:div>
                <w:div w:id="1535314706">
                  <w:marLeft w:val="0"/>
                  <w:marRight w:val="0"/>
                  <w:marTop w:val="0"/>
                  <w:marBottom w:val="0"/>
                  <w:divBdr>
                    <w:top w:val="none" w:sz="0" w:space="0" w:color="auto"/>
                    <w:left w:val="none" w:sz="0" w:space="0" w:color="auto"/>
                    <w:bottom w:val="none" w:sz="0" w:space="0" w:color="auto"/>
                    <w:right w:val="none" w:sz="0" w:space="0" w:color="auto"/>
                  </w:divBdr>
                </w:div>
                <w:div w:id="300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16" ma:contentTypeDescription="Create a new document." ma:contentTypeScope="" ma:versionID="f4fab5b09b7147c62b35c8271c2c791e">
  <xsd:schema xmlns:xsd="http://www.w3.org/2001/XMLSchema" xmlns:xs="http://www.w3.org/2001/XMLSchema" xmlns:p="http://schemas.microsoft.com/office/2006/metadata/properties" xmlns:ns2="8aa3f6b0-373a-459c-a225-14b7a9258ea3" xmlns:ns3="9f954a46-ab4f-4ef1-b72b-8f7e89c4546f" targetNamespace="http://schemas.microsoft.com/office/2006/metadata/properties" ma:root="true" ma:fieldsID="29065255ed05557d1ef893c80bb2ca3e" ns2:_="" ns3:_="">
    <xsd:import namespace="8aa3f6b0-373a-459c-a225-14b7a9258ea3"/>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4bc5aef-ab20-465b-8a61-1c8caaf0273d}"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a3f6b0-373a-459c-a225-14b7a9258ea3">
      <Terms xmlns="http://schemas.microsoft.com/office/infopath/2007/PartnerControls"/>
    </lcf76f155ced4ddcb4097134ff3c332f>
    <TaxCatchAll xmlns="9f954a46-ab4f-4ef1-b72b-8f7e89c4546f" xsi:nil="true"/>
  </documentManagement>
</p:properties>
</file>

<file path=customXml/itemProps1.xml><?xml version="1.0" encoding="utf-8"?>
<ds:datastoreItem xmlns:ds="http://schemas.openxmlformats.org/officeDocument/2006/customXml" ds:itemID="{3FB93360-721C-419D-9804-731B65069EA0}"/>
</file>

<file path=customXml/itemProps2.xml><?xml version="1.0" encoding="utf-8"?>
<ds:datastoreItem xmlns:ds="http://schemas.openxmlformats.org/officeDocument/2006/customXml" ds:itemID="{52856ECE-20AB-4A8C-9F76-D34BF2797DAE}"/>
</file>

<file path=customXml/itemProps3.xml><?xml version="1.0" encoding="utf-8"?>
<ds:datastoreItem xmlns:ds="http://schemas.openxmlformats.org/officeDocument/2006/customXml" ds:itemID="{499242CA-CC1A-4C43-B4B1-7DB6BA518C63}"/>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4</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Carley</dc:creator>
  <cp:keywords/>
  <dc:description/>
  <cp:lastModifiedBy>Merrick, Jessica A</cp:lastModifiedBy>
  <cp:revision>2</cp:revision>
  <dcterms:created xsi:type="dcterms:W3CDTF">2022-11-03T17:08:00Z</dcterms:created>
  <dcterms:modified xsi:type="dcterms:W3CDTF">2022-11-03T17:08:00Z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0x010100E87A2F22E9408B42B6887E699AAFDE7F</vt:lpwstr>
  </property>
</Properties>
</file>