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AB248" w14:textId="4F634504" w:rsidR="00D22C97" w:rsidRPr="007C3B92" w:rsidRDefault="00D22C97" w:rsidP="00D22C97">
      <w:r w:rsidRPr="007C3B92">
        <w:rPr>
          <w:b/>
          <w:bCs/>
        </w:rPr>
        <w:t xml:space="preserve">Send resumes with "Boston U" job in </w:t>
      </w:r>
      <w:r>
        <w:rPr>
          <w:b/>
          <w:bCs/>
        </w:rPr>
        <w:t xml:space="preserve">the subject </w:t>
      </w:r>
      <w:r w:rsidRPr="007C3B92">
        <w:rPr>
          <w:b/>
          <w:bCs/>
        </w:rPr>
        <w:t>line to </w:t>
      </w:r>
      <w:hyperlink r:id="rId5" w:history="1">
        <w:r w:rsidRPr="007C3B92">
          <w:rPr>
            <w:rStyle w:val="Hyperlink"/>
            <w:b/>
            <w:bCs/>
          </w:rPr>
          <w:t>Chere@EstrinLegalStaffing.com</w:t>
        </w:r>
      </w:hyperlink>
    </w:p>
    <w:p w14:paraId="74BBBF4D" w14:textId="77777777" w:rsidR="00D22C97" w:rsidRDefault="00D22C97" w:rsidP="00D22C97">
      <w:r w:rsidRPr="007C3B92">
        <w:t> </w:t>
      </w:r>
    </w:p>
    <w:p w14:paraId="5FB960A9" w14:textId="781FBDA8" w:rsidR="00D22C97" w:rsidRPr="007C3B92" w:rsidRDefault="00D22C97" w:rsidP="00D22C97">
      <w:r w:rsidRPr="007C3B92">
        <w:rPr>
          <w:b/>
          <w:bCs/>
        </w:rPr>
        <w:t>Corporate Paralegal – New York (AmLaw National Firm)</w:t>
      </w:r>
    </w:p>
    <w:p w14:paraId="65BE1E9D" w14:textId="77777777" w:rsidR="00D22C97" w:rsidRPr="007C3B92" w:rsidRDefault="00D22C97" w:rsidP="00D22C97">
      <w:r w:rsidRPr="007C3B92">
        <w:rPr>
          <w:b/>
          <w:bCs/>
        </w:rPr>
        <w:t>Position ID: 48520</w:t>
      </w:r>
    </w:p>
    <w:p w14:paraId="49A96A77" w14:textId="77777777" w:rsidR="00D22C97" w:rsidRPr="007C3B92" w:rsidRDefault="00D22C97" w:rsidP="00D22C97">
      <w:r w:rsidRPr="007C3B92">
        <w:t xml:space="preserve">Looking for a Corporate Paralegal role where the energy is high, the work is exciting, and the perks are </w:t>
      </w:r>
      <w:proofErr w:type="gramStart"/>
      <w:r w:rsidRPr="007C3B92">
        <w:t>actually worth</w:t>
      </w:r>
      <w:proofErr w:type="gramEnd"/>
      <w:r w:rsidRPr="007C3B92">
        <w:t xml:space="preserve"> talking about?</w:t>
      </w:r>
    </w:p>
    <w:p w14:paraId="0366339F" w14:textId="77777777" w:rsidR="00D22C97" w:rsidRPr="007C3B92" w:rsidRDefault="00D22C97" w:rsidP="00D22C97">
      <w:r w:rsidRPr="007C3B92">
        <w:t> </w:t>
      </w:r>
    </w:p>
    <w:p w14:paraId="02D70CD1" w14:textId="77777777" w:rsidR="00D22C97" w:rsidRPr="007C3B92" w:rsidRDefault="00D22C97" w:rsidP="00D22C97">
      <w:r w:rsidRPr="007C3B92">
        <w:t xml:space="preserve">Our client, a prestigious national AmLaw firm with 19 offices, is seeking an </w:t>
      </w:r>
      <w:proofErr w:type="spellStart"/>
      <w:r w:rsidRPr="007C3B92">
        <w:t>experienced</w:t>
      </w:r>
      <w:r w:rsidRPr="007C3B92">
        <w:rPr>
          <w:b/>
          <w:bCs/>
        </w:rPr>
        <w:t>Corporate</w:t>
      </w:r>
      <w:proofErr w:type="spellEnd"/>
      <w:r w:rsidRPr="007C3B92">
        <w:rPr>
          <w:b/>
          <w:bCs/>
        </w:rPr>
        <w:t xml:space="preserve"> Paralegal</w:t>
      </w:r>
      <w:r w:rsidRPr="007C3B92">
        <w:t> to join its high-performing New York office. This is a firm that doesn't just whisper success—it </w:t>
      </w:r>
      <w:r w:rsidRPr="007C3B92">
        <w:rPr>
          <w:i/>
          <w:iCs/>
        </w:rPr>
        <w:t>screams</w:t>
      </w:r>
      <w:r w:rsidRPr="007C3B92">
        <w:t> it. Known for cutting-edge work in tech, life sciences, venture capital, and high-growth industries, the firm regularly advises startups, investors, and major players on transformative deals and complex regulatory matters.</w:t>
      </w:r>
    </w:p>
    <w:p w14:paraId="0F136E4B" w14:textId="77777777" w:rsidR="00D22C97" w:rsidRPr="007C3B92" w:rsidRDefault="00D22C97" w:rsidP="00D22C97">
      <w:r w:rsidRPr="007C3B92">
        <w:t> </w:t>
      </w:r>
    </w:p>
    <w:p w14:paraId="777AE7D8" w14:textId="77777777" w:rsidR="00D22C97" w:rsidRPr="007C3B92" w:rsidRDefault="00D22C97" w:rsidP="00D22C97">
      <w:r w:rsidRPr="007C3B92">
        <w:t>The </w:t>
      </w:r>
      <w:r w:rsidRPr="007C3B92">
        <w:rPr>
          <w:b/>
          <w:bCs/>
        </w:rPr>
        <w:t>Corporate Paralegal</w:t>
      </w:r>
      <w:r w:rsidRPr="007C3B92">
        <w:t> will take on a hands-on, front-line role working with attorneys on private equity, capital markets, and M&amp;A transactions. The ideal candidate thrives in a fast-paced, collaborative environment and loves the thrill of the deal.</w:t>
      </w:r>
    </w:p>
    <w:p w14:paraId="411D4DF1" w14:textId="77777777" w:rsidR="00D22C97" w:rsidRPr="007C3B92" w:rsidRDefault="00D22C97" w:rsidP="00D22C97">
      <w:r w:rsidRPr="007C3B92">
        <w:rPr>
          <w:b/>
          <w:bCs/>
        </w:rPr>
        <w:t>What the Corporate Paralegal will do:</w:t>
      </w:r>
    </w:p>
    <w:p w14:paraId="1C43F5CA" w14:textId="77777777" w:rsidR="00D22C97" w:rsidRPr="007C3B92" w:rsidRDefault="00D22C97" w:rsidP="00D22C97">
      <w:pPr>
        <w:numPr>
          <w:ilvl w:val="0"/>
          <w:numId w:val="1"/>
        </w:numPr>
      </w:pPr>
      <w:r w:rsidRPr="007C3B92">
        <w:t>Handle formation, maintenance, and dissolution of entities</w:t>
      </w:r>
    </w:p>
    <w:p w14:paraId="7638F4AF" w14:textId="77777777" w:rsidR="00D22C97" w:rsidRPr="007C3B92" w:rsidRDefault="00D22C97" w:rsidP="00D22C97">
      <w:pPr>
        <w:numPr>
          <w:ilvl w:val="0"/>
          <w:numId w:val="2"/>
        </w:numPr>
      </w:pPr>
      <w:r w:rsidRPr="007C3B92">
        <w:t>Draft, organize, and maintain corporate records</w:t>
      </w:r>
    </w:p>
    <w:p w14:paraId="020FE785" w14:textId="77777777" w:rsidR="00D22C97" w:rsidRPr="007C3B92" w:rsidRDefault="00D22C97" w:rsidP="00D22C97">
      <w:pPr>
        <w:numPr>
          <w:ilvl w:val="0"/>
          <w:numId w:val="3"/>
        </w:numPr>
      </w:pPr>
      <w:r w:rsidRPr="007C3B92">
        <w:t>Coordinate closings and prep the documents that make it all happen</w:t>
      </w:r>
    </w:p>
    <w:p w14:paraId="37319C3A" w14:textId="77777777" w:rsidR="00D22C97" w:rsidRPr="007C3B92" w:rsidRDefault="00D22C97" w:rsidP="00D22C97">
      <w:pPr>
        <w:numPr>
          <w:ilvl w:val="0"/>
          <w:numId w:val="4"/>
        </w:numPr>
      </w:pPr>
      <w:r w:rsidRPr="007C3B92">
        <w:t>Draft and file corporate and securities filings, stock certificates, and capitalization tables</w:t>
      </w:r>
    </w:p>
    <w:p w14:paraId="05433EC8" w14:textId="77777777" w:rsidR="00D22C97" w:rsidRPr="007C3B92" w:rsidRDefault="00D22C97" w:rsidP="00D22C97">
      <w:pPr>
        <w:numPr>
          <w:ilvl w:val="0"/>
          <w:numId w:val="5"/>
        </w:numPr>
      </w:pPr>
      <w:r w:rsidRPr="007C3B92">
        <w:t>Conduct due diligence and track Blue Sky filings</w:t>
      </w:r>
    </w:p>
    <w:p w14:paraId="7FCC43BD" w14:textId="77777777" w:rsidR="00D22C97" w:rsidRPr="007C3B92" w:rsidRDefault="00D22C97" w:rsidP="00D22C97">
      <w:pPr>
        <w:numPr>
          <w:ilvl w:val="0"/>
          <w:numId w:val="6"/>
        </w:numPr>
      </w:pPr>
      <w:r w:rsidRPr="007C3B92">
        <w:t>Assist with legal opinion prep and train junior staff</w:t>
      </w:r>
    </w:p>
    <w:p w14:paraId="5A4F95A1" w14:textId="77777777" w:rsidR="00D22C97" w:rsidRPr="007C3B92" w:rsidRDefault="00D22C97" w:rsidP="00D22C97">
      <w:pPr>
        <w:numPr>
          <w:ilvl w:val="0"/>
          <w:numId w:val="7"/>
        </w:numPr>
      </w:pPr>
      <w:r w:rsidRPr="007C3B92">
        <w:t>Tackle anything else that keeps deals running smoothly</w:t>
      </w:r>
    </w:p>
    <w:p w14:paraId="3A2C37F3" w14:textId="77777777" w:rsidR="00D22C97" w:rsidRPr="007C3B92" w:rsidRDefault="00D22C97" w:rsidP="00D22C97">
      <w:r w:rsidRPr="007C3B92">
        <w:rPr>
          <w:b/>
          <w:bCs/>
        </w:rPr>
        <w:t>What you bring:</w:t>
      </w:r>
    </w:p>
    <w:p w14:paraId="4D6B45C9" w14:textId="77777777" w:rsidR="00D22C97" w:rsidRPr="007C3B92" w:rsidRDefault="00D22C97" w:rsidP="00D22C97">
      <w:pPr>
        <w:numPr>
          <w:ilvl w:val="0"/>
          <w:numId w:val="8"/>
        </w:numPr>
      </w:pPr>
      <w:r w:rsidRPr="007C3B92">
        <w:t xml:space="preserve">A </w:t>
      </w:r>
      <w:proofErr w:type="gramStart"/>
      <w:r w:rsidRPr="007C3B92">
        <w:t>Bachelor’s</w:t>
      </w:r>
      <w:proofErr w:type="gramEnd"/>
      <w:r w:rsidRPr="007C3B92">
        <w:t xml:space="preserve"> degree</w:t>
      </w:r>
    </w:p>
    <w:p w14:paraId="27610810" w14:textId="77777777" w:rsidR="00D22C97" w:rsidRPr="007C3B92" w:rsidRDefault="00D22C97" w:rsidP="00D22C97">
      <w:pPr>
        <w:numPr>
          <w:ilvl w:val="0"/>
          <w:numId w:val="9"/>
        </w:numPr>
      </w:pPr>
      <w:r w:rsidRPr="007C3B92">
        <w:lastRenderedPageBreak/>
        <w:t>At least 1-2+ years of experience as a </w:t>
      </w:r>
      <w:r w:rsidRPr="007C3B92">
        <w:rPr>
          <w:b/>
          <w:bCs/>
        </w:rPr>
        <w:t>Corporate Paralegal</w:t>
      </w:r>
      <w:r w:rsidRPr="007C3B92">
        <w:t> in capital markets, M&amp;A, or private equity</w:t>
      </w:r>
    </w:p>
    <w:p w14:paraId="507F11B2" w14:textId="77777777" w:rsidR="00D22C97" w:rsidRPr="007C3B92" w:rsidRDefault="00D22C97" w:rsidP="00D22C97">
      <w:pPr>
        <w:numPr>
          <w:ilvl w:val="0"/>
          <w:numId w:val="10"/>
        </w:numPr>
      </w:pPr>
      <w:r w:rsidRPr="007C3B92">
        <w:t xml:space="preserve">Comfort with Carta, </w:t>
      </w:r>
      <w:proofErr w:type="spellStart"/>
      <w:r w:rsidRPr="007C3B92">
        <w:t>Shareworks</w:t>
      </w:r>
      <w:proofErr w:type="spellEnd"/>
      <w:r w:rsidRPr="007C3B92">
        <w:t>, or similar platforms (bonus!)</w:t>
      </w:r>
    </w:p>
    <w:p w14:paraId="35D6C93C" w14:textId="77777777" w:rsidR="00D22C97" w:rsidRPr="007C3B92" w:rsidRDefault="00D22C97" w:rsidP="00D22C97">
      <w:pPr>
        <w:numPr>
          <w:ilvl w:val="0"/>
          <w:numId w:val="11"/>
        </w:numPr>
      </w:pPr>
      <w:r w:rsidRPr="007C3B92">
        <w:t xml:space="preserve">Strong Excel skills, attention to detail, and the ability to juggle (metaphorically—but hey, if you can </w:t>
      </w:r>
      <w:proofErr w:type="gramStart"/>
      <w:r w:rsidRPr="007C3B92">
        <w:t>actually juggle</w:t>
      </w:r>
      <w:proofErr w:type="gramEnd"/>
      <w:r w:rsidRPr="007C3B92">
        <w:t>, we’d like to see that too)</w:t>
      </w:r>
    </w:p>
    <w:p w14:paraId="0BF2C809" w14:textId="77777777" w:rsidR="00D22C97" w:rsidRPr="007C3B92" w:rsidRDefault="00D22C97" w:rsidP="00D22C97">
      <w:r w:rsidRPr="007C3B92">
        <w:rPr>
          <w:b/>
          <w:bCs/>
        </w:rPr>
        <w:t>Why this Corporate Paralegal role stands out:</w:t>
      </w:r>
    </w:p>
    <w:p w14:paraId="7BF0AE73" w14:textId="77777777" w:rsidR="00D22C97" w:rsidRPr="007C3B92" w:rsidRDefault="00D22C97" w:rsidP="00D22C97">
      <w:pPr>
        <w:numPr>
          <w:ilvl w:val="0"/>
          <w:numId w:val="12"/>
        </w:numPr>
      </w:pPr>
      <w:r w:rsidRPr="007C3B92">
        <w:t>Free lunch. Every day.</w:t>
      </w:r>
    </w:p>
    <w:p w14:paraId="5B615FEC" w14:textId="77777777" w:rsidR="00D22C97" w:rsidRPr="007C3B92" w:rsidRDefault="00D22C97" w:rsidP="00D22C97">
      <w:pPr>
        <w:numPr>
          <w:ilvl w:val="0"/>
          <w:numId w:val="13"/>
        </w:numPr>
      </w:pPr>
      <w:r w:rsidRPr="007C3B92">
        <w:t>Weekly happy hours, barista carts, and surprise sweet treats</w:t>
      </w:r>
    </w:p>
    <w:p w14:paraId="41A9BB2C" w14:textId="77777777" w:rsidR="00D22C97" w:rsidRPr="007C3B92" w:rsidRDefault="00D22C97" w:rsidP="00D22C97">
      <w:pPr>
        <w:numPr>
          <w:ilvl w:val="0"/>
          <w:numId w:val="14"/>
        </w:numPr>
      </w:pPr>
      <w:r w:rsidRPr="007C3B92">
        <w:t>Chair massages twice a month</w:t>
      </w:r>
    </w:p>
    <w:p w14:paraId="277E6A0B" w14:textId="77777777" w:rsidR="00D22C97" w:rsidRPr="007C3B92" w:rsidRDefault="00D22C97" w:rsidP="00D22C97">
      <w:pPr>
        <w:numPr>
          <w:ilvl w:val="0"/>
          <w:numId w:val="15"/>
        </w:numPr>
      </w:pPr>
      <w:r w:rsidRPr="007C3B92">
        <w:t>$1,000 wellness credit + gym membership</w:t>
      </w:r>
    </w:p>
    <w:p w14:paraId="37B6E06B" w14:textId="77777777" w:rsidR="00D22C97" w:rsidRPr="007C3B92" w:rsidRDefault="00D22C97" w:rsidP="00D22C97">
      <w:pPr>
        <w:numPr>
          <w:ilvl w:val="0"/>
          <w:numId w:val="16"/>
        </w:numPr>
      </w:pPr>
      <w:r w:rsidRPr="007C3B92">
        <w:t>Firm-issued phone or $100 monthly cell stipend</w:t>
      </w:r>
    </w:p>
    <w:p w14:paraId="7DCC3A17" w14:textId="77777777" w:rsidR="00D22C97" w:rsidRPr="007C3B92" w:rsidRDefault="00D22C97" w:rsidP="00D22C97">
      <w:pPr>
        <w:numPr>
          <w:ilvl w:val="0"/>
          <w:numId w:val="17"/>
        </w:numPr>
      </w:pPr>
      <w:r w:rsidRPr="007C3B92">
        <w:t>A tiered paralegal program built for growth</w:t>
      </w:r>
    </w:p>
    <w:p w14:paraId="1EDD80AA" w14:textId="77777777" w:rsidR="00D22C97" w:rsidRPr="007C3B92" w:rsidRDefault="00D22C97" w:rsidP="00D22C97">
      <w:r w:rsidRPr="007C3B92">
        <w:t> </w:t>
      </w:r>
    </w:p>
    <w:p w14:paraId="329DBA6C" w14:textId="77777777" w:rsidR="00D22C97" w:rsidRPr="007C3B92" w:rsidRDefault="00D22C97" w:rsidP="00D22C97">
      <w:r w:rsidRPr="007C3B92">
        <w:t>If you're a </w:t>
      </w:r>
      <w:r w:rsidRPr="007C3B92">
        <w:rPr>
          <w:b/>
          <w:bCs/>
        </w:rPr>
        <w:t>Corporate Paralegal</w:t>
      </w:r>
      <w:r w:rsidRPr="007C3B92">
        <w:t> who’s ready for next-level transactions and next-level treatment, this might just be your next home. (And yes, </w:t>
      </w:r>
      <w:r w:rsidRPr="007C3B92">
        <w:rPr>
          <w:b/>
          <w:bCs/>
        </w:rPr>
        <w:t>Corporate Paralegals</w:t>
      </w:r>
      <w:r w:rsidRPr="007C3B92">
        <w:t> here stick around—they're valued, rewarded, and promoted.) Salary: $86,000 to $113,000 plus benefits and bonus.</w:t>
      </w:r>
    </w:p>
    <w:p w14:paraId="680591B5" w14:textId="77777777" w:rsidR="00D22C97" w:rsidRPr="007C3B92" w:rsidRDefault="00D22C97" w:rsidP="00D22C97">
      <w:r w:rsidRPr="007C3B92">
        <w:t>Interested? Let’s connect.</w:t>
      </w:r>
    </w:p>
    <w:p w14:paraId="054971ED" w14:textId="7AAAAC54" w:rsidR="00D22C97" w:rsidRDefault="00D22C97" w:rsidP="00D22C97">
      <w:r w:rsidRPr="007C3B92">
        <w:t> </w:t>
      </w:r>
    </w:p>
    <w:p w14:paraId="37FB6255" w14:textId="77777777" w:rsidR="00D22C97" w:rsidRPr="007C3B92" w:rsidRDefault="00D22C97" w:rsidP="00D22C97">
      <w:r w:rsidRPr="007C3B92">
        <w:rPr>
          <w:i/>
          <w:iCs/>
        </w:rPr>
        <w:t xml:space="preserve">Estrin Legal Staffing provides personalized attention, expert coaching, and tailored search. Every recruiter comes directly from a law firm, so you’re working with </w:t>
      </w:r>
      <w:proofErr w:type="gramStart"/>
      <w:r w:rsidRPr="007C3B92">
        <w:rPr>
          <w:i/>
          <w:iCs/>
        </w:rPr>
        <w:t>people understanding</w:t>
      </w:r>
      <w:proofErr w:type="gramEnd"/>
      <w:r w:rsidRPr="007C3B92">
        <w:rPr>
          <w:i/>
          <w:iCs/>
        </w:rPr>
        <w:t xml:space="preserve"> the field inside and out. Whether you’re seeking a new role across the country or around the corner, you’ll get one-on-one guidance every step of the way.</w:t>
      </w:r>
    </w:p>
    <w:p w14:paraId="41F81C43" w14:textId="77777777" w:rsidR="00D22C97" w:rsidRPr="007C3B92" w:rsidRDefault="00D22C97" w:rsidP="00D22C97">
      <w:r w:rsidRPr="007C3B92">
        <w:rPr>
          <w:i/>
          <w:iCs/>
        </w:rPr>
        <w:t>Seen on CBS News and The Wall Street Journal, Fortune, </w:t>
      </w:r>
      <w:hyperlink r:id="rId6" w:history="1">
        <w:r w:rsidRPr="007C3B92">
          <w:rPr>
            <w:rStyle w:val="Hyperlink"/>
            <w:i/>
            <w:iCs/>
          </w:rPr>
          <w:t>Forbes.com</w:t>
        </w:r>
      </w:hyperlink>
      <w:r w:rsidRPr="007C3B92">
        <w:rPr>
          <w:i/>
          <w:iCs/>
        </w:rPr>
        <w:t>, Law360 and more.</w:t>
      </w:r>
    </w:p>
    <w:p w14:paraId="61EC0EA9" w14:textId="77777777" w:rsidR="00D22C97" w:rsidRDefault="00D22C97" w:rsidP="00D22C97"/>
    <w:sectPr w:rsidR="00D22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A6272"/>
    <w:multiLevelType w:val="multilevel"/>
    <w:tmpl w:val="1978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424CBF"/>
    <w:multiLevelType w:val="multilevel"/>
    <w:tmpl w:val="F5CA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6654C6"/>
    <w:multiLevelType w:val="multilevel"/>
    <w:tmpl w:val="EF1A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80593F"/>
    <w:multiLevelType w:val="multilevel"/>
    <w:tmpl w:val="42D2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915A30"/>
    <w:multiLevelType w:val="multilevel"/>
    <w:tmpl w:val="45D0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7209A9"/>
    <w:multiLevelType w:val="multilevel"/>
    <w:tmpl w:val="71E8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9C4A84"/>
    <w:multiLevelType w:val="multilevel"/>
    <w:tmpl w:val="F426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571F67"/>
    <w:multiLevelType w:val="multilevel"/>
    <w:tmpl w:val="B62A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C61A11"/>
    <w:multiLevelType w:val="multilevel"/>
    <w:tmpl w:val="7F78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A5367C"/>
    <w:multiLevelType w:val="multilevel"/>
    <w:tmpl w:val="FD5C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A74885"/>
    <w:multiLevelType w:val="multilevel"/>
    <w:tmpl w:val="9A7C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955CE9"/>
    <w:multiLevelType w:val="multilevel"/>
    <w:tmpl w:val="4284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156DF5"/>
    <w:multiLevelType w:val="multilevel"/>
    <w:tmpl w:val="485E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C71B84"/>
    <w:multiLevelType w:val="multilevel"/>
    <w:tmpl w:val="98D2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3B83917"/>
    <w:multiLevelType w:val="multilevel"/>
    <w:tmpl w:val="AB5C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3ED2B51"/>
    <w:multiLevelType w:val="multilevel"/>
    <w:tmpl w:val="1918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A9688E"/>
    <w:multiLevelType w:val="multilevel"/>
    <w:tmpl w:val="A602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9090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2696236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0127743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3337152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3151807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7912976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1256432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7302314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8096293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32659081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97278775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53819902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58498912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19800620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31700400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9753318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45532262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97"/>
    <w:rsid w:val="00482EED"/>
    <w:rsid w:val="00D2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F1743"/>
  <w15:chartTrackingRefBased/>
  <w15:docId w15:val="{53EA8E1F-53AD-4AD4-B94E-21F8F435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C97"/>
  </w:style>
  <w:style w:type="paragraph" w:styleId="Heading1">
    <w:name w:val="heading 1"/>
    <w:basedOn w:val="Normal"/>
    <w:next w:val="Normal"/>
    <w:link w:val="Heading1Char"/>
    <w:uiPriority w:val="9"/>
    <w:qFormat/>
    <w:rsid w:val="00D22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C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C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C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C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C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C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2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2C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C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2C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C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C9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2C9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rbes.com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Chere@EstrinLegalStaffing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A2F22E9408B42B6887E699AAFDE7F" ma:contentTypeVersion="18" ma:contentTypeDescription="Create a new document." ma:contentTypeScope="" ma:versionID="bbe494320406d59c9cf56488d4eecfd8">
  <xsd:schema xmlns:xsd="http://www.w3.org/2001/XMLSchema" xmlns:xs="http://www.w3.org/2001/XMLSchema" xmlns:p="http://schemas.microsoft.com/office/2006/metadata/properties" xmlns:ns2="8aa3f6b0-373a-459c-a225-14b7a9258ea3" xmlns:ns3="9f954a46-ab4f-4ef1-b72b-8f7e89c4546f" targetNamespace="http://schemas.microsoft.com/office/2006/metadata/properties" ma:root="true" ma:fieldsID="34cca90657da786f7854f9b258fbef17" ns2:_="" ns3:_="">
    <xsd:import namespace="8aa3f6b0-373a-459c-a225-14b7a9258ea3"/>
    <xsd:import namespace="9f954a46-ab4f-4ef1-b72b-8f7e89c454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3f6b0-373a-459c-a225-14b7a9258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0fdde71-3d84-4f2a-8a39-a81d5da30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54a46-ab4f-4ef1-b72b-8f7e89c4546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4bc5aef-ab20-465b-8a61-1c8caaf0273d}" ma:internalName="TaxCatchAll" ma:showField="CatchAllData" ma:web="9f954a46-ab4f-4ef1-b72b-8f7e89c454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a3f6b0-373a-459c-a225-14b7a9258ea3">
      <Terms xmlns="http://schemas.microsoft.com/office/infopath/2007/PartnerControls"/>
    </lcf76f155ced4ddcb4097134ff3c332f>
    <TaxCatchAll xmlns="9f954a46-ab4f-4ef1-b72b-8f7e89c4546f" xsi:nil="true"/>
  </documentManagement>
</p:properties>
</file>

<file path=customXml/itemProps1.xml><?xml version="1.0" encoding="utf-8"?>
<ds:datastoreItem xmlns:ds="http://schemas.openxmlformats.org/officeDocument/2006/customXml" ds:itemID="{D81A2295-313C-4E87-B938-13BB6E1CE0A0}"/>
</file>

<file path=customXml/itemProps2.xml><?xml version="1.0" encoding="utf-8"?>
<ds:datastoreItem xmlns:ds="http://schemas.openxmlformats.org/officeDocument/2006/customXml" ds:itemID="{0530D842-E904-46AB-B886-36073E0AF501}"/>
</file>

<file path=customXml/itemProps3.xml><?xml version="1.0" encoding="utf-8"?>
<ds:datastoreItem xmlns:ds="http://schemas.openxmlformats.org/officeDocument/2006/customXml" ds:itemID="{1F13E068-E20E-4012-A042-CEC5164FC8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Merrick, Jessica</dc:creator>
  <cp:keywords/>
  <dc:description/>
  <cp:lastModifiedBy>Merrick, Jessica</cp:lastModifiedBy>
  <cp:revision>1</cp:revision>
  <dcterms:created xsi:type="dcterms:W3CDTF">2025-07-22T18:31:00Z</dcterms:created>
  <dcterms:modified xsi:type="dcterms:W3CDTF">2025-07-22T18:33:00Z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0x010100E87A2F22E9408B42B6887E699AAFDE7F</vt:lpwstr>
  </property>
</Properties>
</file>